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98872" w14:textId="77777777" w:rsidR="004F4C3E" w:rsidRPr="0003677B" w:rsidRDefault="004F4C3E" w:rsidP="002037AA">
      <w:pPr>
        <w:adjustRightInd w:val="0"/>
        <w:snapToGrid w:val="0"/>
        <w:jc w:val="right"/>
        <w:rPr>
          <w:rFonts w:eastAsia="DengXian" w:cs="Arial"/>
          <w:b/>
          <w:color w:val="000000"/>
          <w:szCs w:val="20"/>
          <w:lang w:val="en-US"/>
        </w:rPr>
      </w:pPr>
      <w:r w:rsidRPr="0003677B">
        <w:rPr>
          <w:rFonts w:eastAsia="DengXian" w:cs="Arial"/>
          <w:b/>
          <w:color w:val="000000"/>
          <w:szCs w:val="20"/>
          <w:lang w:val="en-US"/>
        </w:rPr>
        <w:t>Mẫu số 01/PLI</w:t>
      </w:r>
    </w:p>
    <w:p w14:paraId="5FA42A12" w14:textId="77777777" w:rsidR="004F4C3E" w:rsidRPr="0003677B" w:rsidRDefault="004F4C3E" w:rsidP="002037AA">
      <w:pPr>
        <w:adjustRightInd w:val="0"/>
        <w:snapToGrid w:val="0"/>
        <w:jc w:val="center"/>
        <w:rPr>
          <w:rFonts w:eastAsia="DengXian" w:cs="Arial"/>
          <w:color w:val="000000"/>
          <w:szCs w:val="20"/>
          <w:lang w:val="en-US" w:eastAsia="zh-CN"/>
        </w:rPr>
      </w:pPr>
    </w:p>
    <w:tbl>
      <w:tblPr>
        <w:tblW w:w="0" w:type="auto"/>
        <w:jc w:val="center"/>
        <w:tblCellMar>
          <w:left w:w="0" w:type="dxa"/>
          <w:right w:w="0" w:type="dxa"/>
        </w:tblCellMar>
        <w:tblLook w:val="04A0" w:firstRow="1" w:lastRow="0" w:firstColumn="1" w:lastColumn="0" w:noHBand="0" w:noVBand="1"/>
      </w:tblPr>
      <w:tblGrid>
        <w:gridCol w:w="3950"/>
        <w:gridCol w:w="5055"/>
      </w:tblGrid>
      <w:tr w:rsidR="004F4C3E" w:rsidRPr="0003677B" w14:paraId="40A8C075" w14:textId="77777777" w:rsidTr="00F34C4E">
        <w:trPr>
          <w:trHeight w:val="810"/>
          <w:jc w:val="center"/>
        </w:trPr>
        <w:tc>
          <w:tcPr>
            <w:tcW w:w="3950" w:type="dxa"/>
            <w:tcBorders>
              <w:top w:val="nil"/>
              <w:left w:val="nil"/>
              <w:bottom w:val="nil"/>
              <w:right w:val="nil"/>
            </w:tcBorders>
            <w:tcMar>
              <w:top w:w="0" w:type="dxa"/>
              <w:left w:w="108" w:type="dxa"/>
              <w:bottom w:w="0" w:type="dxa"/>
              <w:right w:w="108" w:type="dxa"/>
            </w:tcMar>
          </w:tcPr>
          <w:p w14:paraId="37EED845" w14:textId="77777777" w:rsidR="004F4C3E" w:rsidRPr="0003677B" w:rsidRDefault="004F4C3E" w:rsidP="002037AA">
            <w:pPr>
              <w:adjustRightInd w:val="0"/>
              <w:snapToGrid w:val="0"/>
              <w:jc w:val="center"/>
              <w:rPr>
                <w:rFonts w:eastAsia="DengXian" w:cs="Arial"/>
                <w:b/>
                <w:bCs/>
                <w:color w:val="000000"/>
                <w:szCs w:val="20"/>
                <w:lang w:val="en-US" w:eastAsia="zh-CN"/>
              </w:rPr>
            </w:pPr>
            <w:r w:rsidRPr="0003677B">
              <w:rPr>
                <w:rFonts w:eastAsia="DengXian" w:cs="Arial"/>
                <w:b/>
                <w:color w:val="000000"/>
                <w:szCs w:val="20"/>
                <w:lang w:val="en-US" w:eastAsia="zh-CN"/>
              </w:rPr>
              <w:t>TÊN DOANH NGHIỆP/TỔ CHỨC</w:t>
            </w:r>
            <w:r w:rsidRPr="0003677B">
              <w:rPr>
                <w:rFonts w:eastAsia="DengXian" w:cs="Arial"/>
                <w:color w:val="000000"/>
                <w:szCs w:val="20"/>
                <w:lang w:val="en-US" w:eastAsia="zh-CN"/>
              </w:rPr>
              <w:br/>
            </w:r>
            <w:r w:rsidRPr="0003677B">
              <w:rPr>
                <w:rFonts w:eastAsia="DengXian" w:cs="Arial"/>
                <w:bCs/>
                <w:color w:val="000000"/>
                <w:szCs w:val="20"/>
                <w:vertAlign w:val="superscript"/>
                <w:lang w:val="en-US" w:eastAsia="zh-CN"/>
              </w:rPr>
              <w:t>_______</w:t>
            </w:r>
          </w:p>
          <w:p w14:paraId="60EB9FD6" w14:textId="77777777" w:rsidR="004F4C3E" w:rsidRPr="0003677B" w:rsidRDefault="004F4C3E" w:rsidP="002037AA">
            <w:pPr>
              <w:adjustRightInd w:val="0"/>
              <w:snapToGrid w:val="0"/>
              <w:spacing w:line="259" w:lineRule="auto"/>
              <w:jc w:val="center"/>
              <w:rPr>
                <w:rFonts w:eastAsia="DengXian" w:cs="Arial"/>
                <w:color w:val="000000"/>
                <w:szCs w:val="20"/>
                <w:lang w:val="en-US" w:eastAsia="zh-CN"/>
              </w:rPr>
            </w:pPr>
            <w:r w:rsidRPr="0003677B">
              <w:rPr>
                <w:rFonts w:eastAsia="DengXian" w:cs="Arial"/>
                <w:color w:val="000000"/>
                <w:szCs w:val="20"/>
                <w:lang w:val="en-US" w:eastAsia="zh-CN"/>
              </w:rPr>
              <w:t>Số: .................</w:t>
            </w:r>
          </w:p>
          <w:p w14:paraId="4A5FCD9A" w14:textId="77777777" w:rsidR="004F4C3E" w:rsidRPr="0003677B" w:rsidRDefault="004F4C3E" w:rsidP="002037AA">
            <w:pPr>
              <w:adjustRightInd w:val="0"/>
              <w:snapToGrid w:val="0"/>
              <w:jc w:val="center"/>
              <w:rPr>
                <w:rFonts w:eastAsia="DengXian" w:cs="Arial"/>
                <w:color w:val="000000"/>
                <w:szCs w:val="20"/>
                <w:lang w:val="en-US" w:eastAsia="zh-CN"/>
              </w:rPr>
            </w:pPr>
            <w:r w:rsidRPr="0003677B">
              <w:rPr>
                <w:rFonts w:eastAsia="DengXian" w:cs="Arial"/>
                <w:color w:val="000000"/>
                <w:szCs w:val="20"/>
                <w:lang w:val="en-US" w:eastAsia="zh-CN"/>
              </w:rPr>
              <w:t>V/v giải trình nhu cầu sử dụng người lao động nước ngoài</w:t>
            </w:r>
          </w:p>
        </w:tc>
        <w:tc>
          <w:tcPr>
            <w:tcW w:w="5055" w:type="dxa"/>
            <w:tcBorders>
              <w:top w:val="nil"/>
              <w:left w:val="nil"/>
              <w:bottom w:val="nil"/>
              <w:right w:val="nil"/>
            </w:tcBorders>
            <w:tcMar>
              <w:top w:w="0" w:type="dxa"/>
              <w:left w:w="108" w:type="dxa"/>
              <w:bottom w:w="0" w:type="dxa"/>
              <w:right w:w="108" w:type="dxa"/>
            </w:tcMar>
          </w:tcPr>
          <w:p w14:paraId="585F6642" w14:textId="77777777" w:rsidR="004F4C3E" w:rsidRPr="0003677B" w:rsidRDefault="004F4C3E" w:rsidP="002037AA">
            <w:pPr>
              <w:adjustRightInd w:val="0"/>
              <w:snapToGrid w:val="0"/>
              <w:spacing w:line="259" w:lineRule="auto"/>
              <w:jc w:val="center"/>
              <w:rPr>
                <w:rFonts w:eastAsia="DengXian" w:cs="Arial"/>
                <w:b/>
                <w:bCs/>
                <w:color w:val="000000"/>
                <w:szCs w:val="20"/>
                <w:lang w:val="en-US" w:eastAsia="zh-CN"/>
              </w:rPr>
            </w:pPr>
            <w:r w:rsidRPr="0003677B">
              <w:rPr>
                <w:rFonts w:eastAsia="DengXian" w:cs="Arial"/>
                <w:b/>
                <w:bCs/>
                <w:color w:val="000000"/>
                <w:szCs w:val="20"/>
                <w:lang w:val="en-US" w:eastAsia="zh-CN"/>
              </w:rPr>
              <w:t>CỘNG HÒA XÃ HỘI CHỦ NGHĨA VIỆT NAM</w:t>
            </w:r>
            <w:r w:rsidRPr="0003677B">
              <w:rPr>
                <w:rFonts w:eastAsia="DengXian" w:cs="Arial"/>
                <w:b/>
                <w:bCs/>
                <w:color w:val="000000"/>
                <w:szCs w:val="20"/>
                <w:lang w:val="en-US" w:eastAsia="zh-CN"/>
              </w:rPr>
              <w:br/>
              <w:t xml:space="preserve">Độc lập - Tự do - Hạnh phúc </w:t>
            </w:r>
            <w:r w:rsidRPr="0003677B">
              <w:rPr>
                <w:rFonts w:eastAsia="DengXian" w:cs="Arial"/>
                <w:b/>
                <w:bCs/>
                <w:color w:val="000000"/>
                <w:szCs w:val="20"/>
                <w:lang w:val="en-US" w:eastAsia="zh-CN"/>
              </w:rPr>
              <w:br/>
            </w:r>
            <w:r w:rsidRPr="0003677B">
              <w:rPr>
                <w:rFonts w:eastAsia="DengXian" w:cs="Arial"/>
                <w:bCs/>
                <w:color w:val="000000"/>
                <w:szCs w:val="20"/>
                <w:vertAlign w:val="superscript"/>
                <w:lang w:val="en-US" w:eastAsia="zh-CN"/>
              </w:rPr>
              <w:t>_______________________</w:t>
            </w:r>
          </w:p>
          <w:p w14:paraId="5EE2DF98" w14:textId="77777777" w:rsidR="004F4C3E" w:rsidRPr="0003677B" w:rsidRDefault="004F4C3E" w:rsidP="002037AA">
            <w:pPr>
              <w:adjustRightInd w:val="0"/>
              <w:snapToGrid w:val="0"/>
              <w:spacing w:line="259" w:lineRule="auto"/>
              <w:jc w:val="right"/>
              <w:rPr>
                <w:rFonts w:eastAsia="DengXian" w:cs="Arial"/>
                <w:color w:val="000000"/>
                <w:szCs w:val="20"/>
                <w:lang w:val="en-US" w:eastAsia="zh-CN"/>
              </w:rPr>
            </w:pPr>
            <w:r w:rsidRPr="0003677B">
              <w:rPr>
                <w:rFonts w:eastAsia="DengXian" w:cs="Arial"/>
                <w:i/>
                <w:iCs/>
                <w:color w:val="000000"/>
                <w:szCs w:val="20"/>
                <w:lang w:val="en-US" w:eastAsia="zh-CN"/>
              </w:rPr>
              <w:t>......, ngày ..... tháng ..... năm .......</w:t>
            </w:r>
          </w:p>
        </w:tc>
      </w:tr>
    </w:tbl>
    <w:p w14:paraId="24EC141C" w14:textId="77777777" w:rsidR="004F4C3E" w:rsidRPr="0003677B" w:rsidRDefault="004F4C3E" w:rsidP="002037AA">
      <w:pPr>
        <w:adjustRightInd w:val="0"/>
        <w:snapToGrid w:val="0"/>
        <w:jc w:val="center"/>
        <w:rPr>
          <w:rFonts w:eastAsia="DengXian" w:cs="Arial"/>
          <w:color w:val="000000"/>
          <w:szCs w:val="20"/>
          <w:lang w:val="en-US" w:eastAsia="zh-CN"/>
        </w:rPr>
      </w:pPr>
    </w:p>
    <w:p w14:paraId="0FCC3437" w14:textId="77777777" w:rsidR="004F4C3E" w:rsidRPr="0003677B" w:rsidRDefault="004F4C3E" w:rsidP="002037AA">
      <w:pPr>
        <w:adjustRightInd w:val="0"/>
        <w:snapToGrid w:val="0"/>
        <w:jc w:val="center"/>
        <w:rPr>
          <w:rFonts w:eastAsia="DengXian" w:cs="Arial"/>
          <w:color w:val="000000"/>
          <w:szCs w:val="20"/>
          <w:lang w:val="en-US" w:eastAsia="zh-CN"/>
        </w:rPr>
      </w:pPr>
    </w:p>
    <w:p w14:paraId="27FBE4BE" w14:textId="77777777" w:rsidR="004F4C3E" w:rsidRPr="0003677B" w:rsidRDefault="004F4C3E" w:rsidP="002037AA">
      <w:pPr>
        <w:adjustRightInd w:val="0"/>
        <w:snapToGrid w:val="0"/>
        <w:jc w:val="center"/>
        <w:rPr>
          <w:rFonts w:eastAsia="DengXian" w:cs="Arial"/>
          <w:color w:val="000000"/>
          <w:szCs w:val="20"/>
          <w:lang w:val="en-US" w:eastAsia="zh-CN"/>
        </w:rPr>
      </w:pPr>
      <w:r w:rsidRPr="0003677B">
        <w:rPr>
          <w:rFonts w:eastAsia="DengXian" w:cs="Arial"/>
          <w:color w:val="000000"/>
          <w:szCs w:val="20"/>
          <w:lang w:val="en-US" w:eastAsia="zh-CN"/>
        </w:rPr>
        <w:t>Kính gửi: ..................(1)....................</w:t>
      </w:r>
    </w:p>
    <w:p w14:paraId="058320CC" w14:textId="77777777" w:rsidR="004F4C3E" w:rsidRPr="0003677B" w:rsidRDefault="004F4C3E" w:rsidP="002037AA">
      <w:pPr>
        <w:adjustRightInd w:val="0"/>
        <w:snapToGrid w:val="0"/>
        <w:jc w:val="center"/>
        <w:rPr>
          <w:rFonts w:eastAsia="DengXian" w:cs="Arial"/>
          <w:color w:val="000000"/>
          <w:szCs w:val="20"/>
          <w:lang w:val="en-US" w:eastAsia="zh-CN"/>
        </w:rPr>
      </w:pPr>
    </w:p>
    <w:p w14:paraId="128DE86F" w14:textId="77777777" w:rsidR="004F4C3E" w:rsidRPr="0003677B" w:rsidRDefault="004F4C3E" w:rsidP="002037AA">
      <w:pPr>
        <w:adjustRightInd w:val="0"/>
        <w:snapToGrid w:val="0"/>
        <w:jc w:val="center"/>
        <w:rPr>
          <w:rFonts w:eastAsia="DengXian" w:cs="Arial"/>
          <w:color w:val="000000"/>
          <w:szCs w:val="20"/>
          <w:lang w:val="en-US" w:eastAsia="zh-CN"/>
        </w:rPr>
      </w:pPr>
    </w:p>
    <w:p w14:paraId="691AB83F" w14:textId="77777777" w:rsidR="004F4C3E" w:rsidRPr="0003677B" w:rsidRDefault="004F4C3E" w:rsidP="00BF064B">
      <w:pPr>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Thông tin về doanh nghiệp/tổ chức: tên doanh nghiệp/tổ chức, loại hình doanh nghiệp/tổ chức, tổng số lao động đang làm việc tại doanh nghiệp, tổ chức, trong đó số lao động nước ngoài đang làm việc, địa chỉ, điện thoại, fax, email, website, thời hạn của giấy phép kinh doanh/hoạt động, lĩnh vực kinh doanh/hoạt động, người nộp hồ sơ của doanh nghiệp/tổ chức để liên hệ khi cần thiết (số điện thoại, email).</w:t>
      </w:r>
    </w:p>
    <w:p w14:paraId="411B457E" w14:textId="77777777" w:rsidR="004F4C3E" w:rsidRPr="0003677B" w:rsidRDefault="004F4C3E" w:rsidP="00BF064B">
      <w:pPr>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Báo cáo giải trình nhu cầu sử dụng người lao động nước ngoài như sau:</w:t>
      </w:r>
    </w:p>
    <w:p w14:paraId="4E45CF3C" w14:textId="77777777" w:rsidR="004F4C3E" w:rsidRPr="0003677B" w:rsidRDefault="004F4C3E" w:rsidP="00BF064B">
      <w:pPr>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1. Vị trí công việc 1: (Lựa chọn 1 trong 4 vị trí công việc: nhà quản lý/giám đốc điều hành/chuyên gia/lao động kỹ thuật).</w:t>
      </w:r>
    </w:p>
    <w:p w14:paraId="672C102E" w14:textId="77777777" w:rsidR="004F4C3E" w:rsidRPr="0003677B" w:rsidRDefault="004F4C3E" w:rsidP="00BF064B">
      <w:pPr>
        <w:tabs>
          <w:tab w:val="left" w:pos="900"/>
        </w:tabs>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w:t>
      </w:r>
      <w:r w:rsidRPr="0003677B">
        <w:rPr>
          <w:rFonts w:eastAsia="DengXian" w:cs="Arial"/>
          <w:color w:val="000000"/>
          <w:szCs w:val="20"/>
          <w:lang w:val="en-US" w:eastAsia="zh-CN"/>
        </w:rPr>
        <w:tab/>
        <w:t>Chức danh công việc: (do doanh nghiệp/tổ chức tự kê khai, ví dụ: kế toán, giám sát công trình v.v...)</w:t>
      </w:r>
    </w:p>
    <w:p w14:paraId="20759752" w14:textId="77777777" w:rsidR="004F4C3E" w:rsidRPr="0003677B" w:rsidRDefault="004F4C3E" w:rsidP="00BF064B">
      <w:pPr>
        <w:tabs>
          <w:tab w:val="left" w:pos="900"/>
        </w:tabs>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w:t>
      </w:r>
      <w:r w:rsidRPr="0003677B">
        <w:rPr>
          <w:rFonts w:eastAsia="DengXian" w:cs="Arial"/>
          <w:color w:val="000000"/>
          <w:szCs w:val="20"/>
          <w:lang w:val="en-US" w:eastAsia="zh-CN"/>
        </w:rPr>
        <w:tab/>
        <w:t>Số lượng (người):</w:t>
      </w:r>
    </w:p>
    <w:p w14:paraId="5A3AD9C3" w14:textId="77777777" w:rsidR="004F4C3E" w:rsidRPr="0003677B" w:rsidRDefault="004F4C3E" w:rsidP="00BF064B">
      <w:pPr>
        <w:tabs>
          <w:tab w:val="left" w:pos="900"/>
        </w:tabs>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w:t>
      </w:r>
      <w:r w:rsidRPr="0003677B">
        <w:rPr>
          <w:rFonts w:eastAsia="DengXian" w:cs="Arial"/>
          <w:color w:val="000000"/>
          <w:szCs w:val="20"/>
          <w:lang w:val="en-US" w:eastAsia="zh-CN"/>
        </w:rPr>
        <w:tab/>
        <w:t>Thời hạn làm việc từ (ngày/tháng/năm) đến (ngày/tháng/năm):</w:t>
      </w:r>
    </w:p>
    <w:p w14:paraId="1EC0F7CA" w14:textId="77777777" w:rsidR="004F4C3E" w:rsidRPr="0003677B" w:rsidRDefault="004F4C3E" w:rsidP="00BF064B">
      <w:pPr>
        <w:tabs>
          <w:tab w:val="left" w:pos="900"/>
        </w:tabs>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w:t>
      </w:r>
      <w:r w:rsidRPr="0003677B">
        <w:rPr>
          <w:rFonts w:eastAsia="DengXian" w:cs="Arial"/>
          <w:color w:val="000000"/>
          <w:szCs w:val="20"/>
          <w:lang w:val="en-US" w:eastAsia="zh-CN"/>
        </w:rPr>
        <w:tab/>
        <w:t>Địa điểm làm việc (dự kiến):</w:t>
      </w:r>
    </w:p>
    <w:p w14:paraId="6BEED413" w14:textId="77777777" w:rsidR="004F4C3E" w:rsidRPr="0003677B" w:rsidRDefault="004F4C3E" w:rsidP="00BF064B">
      <w:pPr>
        <w:tabs>
          <w:tab w:val="left" w:pos="900"/>
        </w:tabs>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w:t>
      </w:r>
      <w:r w:rsidRPr="0003677B">
        <w:rPr>
          <w:rFonts w:eastAsia="DengXian" w:cs="Arial"/>
          <w:color w:val="000000"/>
          <w:szCs w:val="20"/>
          <w:lang w:val="en-US" w:eastAsia="zh-CN"/>
        </w:rPr>
        <w:tab/>
        <w:t>Hình thức làm việc (nêu rõ thuộc hình thức làm việc):</w:t>
      </w:r>
    </w:p>
    <w:p w14:paraId="444AD8FC" w14:textId="77777777" w:rsidR="004F4C3E" w:rsidRPr="0003677B" w:rsidRDefault="004F4C3E" w:rsidP="00BF064B">
      <w:pPr>
        <w:tabs>
          <w:tab w:val="left" w:pos="900"/>
        </w:tabs>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w:t>
      </w:r>
      <w:r w:rsidRPr="0003677B">
        <w:rPr>
          <w:rFonts w:eastAsia="DengXian" w:cs="Arial"/>
          <w:color w:val="000000"/>
          <w:szCs w:val="20"/>
          <w:lang w:val="en-US" w:eastAsia="zh-CN"/>
        </w:rPr>
        <w:tab/>
        <w:t>Lý do sử dụng người lao động nước ngoài (tình hình sử dụng người lao động nước ngoài hiện nay (nếu có), mô tả vị trí công việc, chức danh công việc và yêu cầu về trình độ và kinh nghiệm để thực hiện công việc đó, lý do không tuyển người Việt Nam vào vị trí dự kiến sử dụng người lao động nước ngoài...):</w:t>
      </w:r>
    </w:p>
    <w:p w14:paraId="06730D99" w14:textId="77777777" w:rsidR="004F4C3E" w:rsidRPr="0003677B" w:rsidRDefault="004F4C3E" w:rsidP="00BF064B">
      <w:pPr>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2. Vị trí công việc 2: (nếu có) (liệt kê giống mục 1 nêu trên)</w:t>
      </w:r>
    </w:p>
    <w:p w14:paraId="06DD5617" w14:textId="77777777" w:rsidR="004F4C3E" w:rsidRPr="0003677B" w:rsidRDefault="004F4C3E" w:rsidP="00BF064B">
      <w:pPr>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3. Vị trí công việc... (nếu có) (liệt kê giống mục 1 nêu trên)</w:t>
      </w:r>
    </w:p>
    <w:p w14:paraId="743C69F9" w14:textId="77777777" w:rsidR="004F4C3E" w:rsidRPr="0003677B" w:rsidRDefault="004F4C3E" w:rsidP="00BF064B">
      <w:pPr>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Đề nghị.... (2) xem xét, thẩm định và chấp thuận.</w:t>
      </w:r>
    </w:p>
    <w:p w14:paraId="4CBA6972" w14:textId="77777777" w:rsidR="004F4C3E" w:rsidRPr="0003677B" w:rsidRDefault="004F4C3E" w:rsidP="00BF064B">
      <w:pPr>
        <w:adjustRightInd w:val="0"/>
        <w:snapToGrid w:val="0"/>
        <w:spacing w:after="120"/>
        <w:ind w:firstLine="720"/>
        <w:rPr>
          <w:rFonts w:eastAsia="DengXian" w:cs="Arial"/>
          <w:color w:val="000000"/>
          <w:szCs w:val="20"/>
          <w:lang w:val="en-US" w:eastAsia="zh-CN"/>
        </w:rPr>
      </w:pPr>
      <w:r w:rsidRPr="0003677B">
        <w:rPr>
          <w:rFonts w:eastAsia="DengXian" w:cs="Arial"/>
          <w:color w:val="000000"/>
          <w:szCs w:val="20"/>
          <w:lang w:val="en-US" w:eastAsia="zh-CN"/>
        </w:rPr>
        <w:t>Xin trân trọng cảm ơn./.</w:t>
      </w:r>
    </w:p>
    <w:p w14:paraId="266C1B26" w14:textId="77777777" w:rsidR="004F4C3E" w:rsidRPr="0003677B" w:rsidRDefault="004F4C3E" w:rsidP="00BF064B">
      <w:pPr>
        <w:adjustRightInd w:val="0"/>
        <w:snapToGrid w:val="0"/>
        <w:spacing w:after="120"/>
        <w:ind w:firstLine="720"/>
        <w:rPr>
          <w:rFonts w:eastAsia="DengXian" w:cs="Arial"/>
          <w:color w:val="000000"/>
          <w:szCs w:val="20"/>
          <w:lang w:val="en-US" w:eastAsia="zh-CN"/>
        </w:rPr>
      </w:pPr>
    </w:p>
    <w:tbl>
      <w:tblPr>
        <w:tblW w:w="0" w:type="auto"/>
        <w:jc w:val="center"/>
        <w:tblCellMar>
          <w:left w:w="0" w:type="dxa"/>
          <w:right w:w="0" w:type="dxa"/>
        </w:tblCellMar>
        <w:tblLook w:val="04A0" w:firstRow="1" w:lastRow="0" w:firstColumn="1" w:lastColumn="0" w:noHBand="0" w:noVBand="1"/>
      </w:tblPr>
      <w:tblGrid>
        <w:gridCol w:w="4220"/>
        <w:gridCol w:w="4785"/>
      </w:tblGrid>
      <w:tr w:rsidR="004F4C3E" w:rsidRPr="0003677B" w14:paraId="4A12C0AC" w14:textId="77777777" w:rsidTr="00F34C4E">
        <w:trPr>
          <w:trHeight w:val="810"/>
          <w:jc w:val="center"/>
        </w:trPr>
        <w:tc>
          <w:tcPr>
            <w:tcW w:w="4220" w:type="dxa"/>
            <w:tcBorders>
              <w:top w:val="nil"/>
              <w:left w:val="nil"/>
              <w:bottom w:val="nil"/>
              <w:right w:val="nil"/>
            </w:tcBorders>
            <w:tcMar>
              <w:top w:w="0" w:type="dxa"/>
              <w:left w:w="108" w:type="dxa"/>
              <w:bottom w:w="0" w:type="dxa"/>
              <w:right w:w="108" w:type="dxa"/>
            </w:tcMar>
          </w:tcPr>
          <w:p w14:paraId="1C5A4764" w14:textId="77777777" w:rsidR="004F4C3E" w:rsidRPr="0003677B" w:rsidRDefault="004F4C3E" w:rsidP="002037AA">
            <w:pPr>
              <w:adjustRightInd w:val="0"/>
              <w:snapToGrid w:val="0"/>
              <w:rPr>
                <w:rFonts w:eastAsia="DengXian" w:cs="Arial"/>
                <w:b/>
                <w:i/>
                <w:color w:val="000000"/>
                <w:szCs w:val="20"/>
                <w:lang w:val="en-US" w:eastAsia="zh-CN"/>
              </w:rPr>
            </w:pPr>
            <w:r w:rsidRPr="0003677B">
              <w:rPr>
                <w:rFonts w:eastAsia="DengXian" w:cs="Arial"/>
                <w:b/>
                <w:i/>
                <w:color w:val="000000"/>
                <w:szCs w:val="20"/>
                <w:lang w:val="en-US" w:eastAsia="zh-CN"/>
              </w:rPr>
              <w:t>Nơi nhận:</w:t>
            </w:r>
          </w:p>
          <w:p w14:paraId="4E717ED9" w14:textId="77777777" w:rsidR="004F4C3E" w:rsidRPr="0003677B" w:rsidRDefault="004F4C3E" w:rsidP="002037AA">
            <w:pPr>
              <w:adjustRightInd w:val="0"/>
              <w:snapToGrid w:val="0"/>
              <w:rPr>
                <w:rFonts w:eastAsia="DengXian" w:cs="Arial"/>
                <w:color w:val="000000"/>
                <w:szCs w:val="20"/>
                <w:lang w:val="en-US" w:eastAsia="zh-CN"/>
              </w:rPr>
            </w:pPr>
            <w:r w:rsidRPr="0003677B">
              <w:rPr>
                <w:rFonts w:eastAsia="DengXian" w:cs="Arial"/>
                <w:color w:val="000000"/>
                <w:szCs w:val="20"/>
                <w:lang w:val="en-US" w:eastAsia="zh-CN"/>
              </w:rPr>
              <w:t>- Như trên;</w:t>
            </w:r>
          </w:p>
          <w:p w14:paraId="731C3B85" w14:textId="77777777" w:rsidR="004F4C3E" w:rsidRPr="0003677B" w:rsidRDefault="004F4C3E" w:rsidP="002037AA">
            <w:pPr>
              <w:adjustRightInd w:val="0"/>
              <w:snapToGrid w:val="0"/>
              <w:rPr>
                <w:rFonts w:eastAsia="DengXian" w:cs="Arial"/>
                <w:color w:val="000000"/>
                <w:szCs w:val="20"/>
                <w:lang w:val="en-US" w:eastAsia="zh-CN"/>
              </w:rPr>
            </w:pPr>
            <w:r w:rsidRPr="0003677B">
              <w:rPr>
                <w:rFonts w:eastAsia="DengXian" w:cs="Arial"/>
                <w:color w:val="000000"/>
                <w:szCs w:val="20"/>
                <w:lang w:val="en-US" w:eastAsia="zh-CN"/>
              </w:rPr>
              <w:t>- Lưu: ..........;</w:t>
            </w:r>
          </w:p>
        </w:tc>
        <w:tc>
          <w:tcPr>
            <w:tcW w:w="4785" w:type="dxa"/>
            <w:tcBorders>
              <w:top w:val="nil"/>
              <w:left w:val="nil"/>
              <w:bottom w:val="nil"/>
              <w:right w:val="nil"/>
            </w:tcBorders>
            <w:tcMar>
              <w:top w:w="0" w:type="dxa"/>
              <w:left w:w="108" w:type="dxa"/>
              <w:bottom w:w="0" w:type="dxa"/>
              <w:right w:w="108" w:type="dxa"/>
            </w:tcMar>
          </w:tcPr>
          <w:p w14:paraId="1D2464B7" w14:textId="77777777" w:rsidR="004F4C3E" w:rsidRPr="0003677B" w:rsidRDefault="004F4C3E" w:rsidP="002037AA">
            <w:pPr>
              <w:adjustRightInd w:val="0"/>
              <w:snapToGrid w:val="0"/>
              <w:spacing w:line="259" w:lineRule="auto"/>
              <w:jc w:val="center"/>
              <w:rPr>
                <w:rFonts w:eastAsia="DengXian" w:cs="Arial"/>
                <w:b/>
                <w:color w:val="000000"/>
                <w:szCs w:val="20"/>
                <w:lang w:val="en-US" w:eastAsia="zh-CN"/>
              </w:rPr>
            </w:pPr>
            <w:r w:rsidRPr="0003677B">
              <w:rPr>
                <w:rFonts w:eastAsia="DengXian" w:cs="Arial"/>
                <w:b/>
                <w:color w:val="000000"/>
                <w:szCs w:val="20"/>
                <w:lang w:val="en-US" w:eastAsia="zh-CN"/>
              </w:rPr>
              <w:t>ĐẠI DIỆN DOANH NGHIỆP/TỔ CHỨC</w:t>
            </w:r>
          </w:p>
          <w:p w14:paraId="18387CA7" w14:textId="77777777" w:rsidR="004F4C3E" w:rsidRPr="0003677B" w:rsidRDefault="004F4C3E" w:rsidP="002037AA">
            <w:pPr>
              <w:adjustRightInd w:val="0"/>
              <w:snapToGrid w:val="0"/>
              <w:spacing w:line="259" w:lineRule="auto"/>
              <w:jc w:val="center"/>
              <w:rPr>
                <w:rFonts w:eastAsia="DengXian" w:cs="Arial"/>
                <w:color w:val="000000"/>
                <w:szCs w:val="20"/>
                <w:lang w:val="en-US" w:eastAsia="zh-CN"/>
              </w:rPr>
            </w:pPr>
            <w:r w:rsidRPr="0003677B">
              <w:rPr>
                <w:rFonts w:eastAsia="DengXian" w:cs="Arial"/>
                <w:i/>
                <w:color w:val="000000"/>
                <w:szCs w:val="20"/>
                <w:lang w:val="en-US" w:eastAsia="zh-CN"/>
              </w:rPr>
              <w:t>(Ký và ghi rõ họ tên, đóng dấu)</w:t>
            </w:r>
          </w:p>
        </w:tc>
      </w:tr>
    </w:tbl>
    <w:p w14:paraId="4C76748E" w14:textId="77777777" w:rsidR="004F4C3E" w:rsidRPr="0003677B" w:rsidRDefault="004F4C3E" w:rsidP="00BF064B">
      <w:pPr>
        <w:adjustRightInd w:val="0"/>
        <w:snapToGrid w:val="0"/>
        <w:spacing w:after="120"/>
        <w:ind w:firstLine="720"/>
        <w:rPr>
          <w:rFonts w:eastAsia="DengXian" w:cs="Arial"/>
          <w:color w:val="000000"/>
          <w:szCs w:val="20"/>
          <w:lang w:eastAsia="zh-CN"/>
        </w:rPr>
      </w:pPr>
      <w:r w:rsidRPr="0003677B">
        <w:rPr>
          <w:rFonts w:eastAsia="DengXian" w:cs="Arial"/>
          <w:b/>
          <w:i/>
          <w:color w:val="000000"/>
          <w:szCs w:val="20"/>
          <w:lang w:eastAsia="zh-CN"/>
        </w:rPr>
        <w:t>Ghi chú:</w:t>
      </w:r>
      <w:r w:rsidRPr="0003677B">
        <w:rPr>
          <w:rFonts w:eastAsia="DengXian" w:cs="Arial"/>
          <w:color w:val="000000"/>
          <w:szCs w:val="20"/>
          <w:lang w:eastAsia="zh-CN"/>
        </w:rPr>
        <w:t xml:space="preserve"> (1), (2) Bộ Lao động - Thương binh và Xã hội (Cục Việc làm/Ủy ban nhân dân tỉnh, thành phố....</w:t>
      </w:r>
    </w:p>
    <w:p w14:paraId="77623EE7" w14:textId="77777777" w:rsidR="004F4C3E" w:rsidRPr="0003677B" w:rsidRDefault="004F4C3E" w:rsidP="00BF064B">
      <w:pPr>
        <w:adjustRightInd w:val="0"/>
        <w:snapToGrid w:val="0"/>
        <w:spacing w:after="120"/>
        <w:ind w:firstLine="720"/>
        <w:rPr>
          <w:rFonts w:eastAsia="DengXian" w:cs="Arial"/>
          <w:color w:val="000000"/>
          <w:szCs w:val="20"/>
          <w:lang w:eastAsia="zh-CN"/>
        </w:rPr>
      </w:pPr>
    </w:p>
    <w:p w14:paraId="0F142386" w14:textId="77777777" w:rsidR="00133017" w:rsidRPr="0003677B" w:rsidRDefault="00133017">
      <w:pPr>
        <w:rPr>
          <w:rFonts w:cs="Arial"/>
          <w:color w:val="000000"/>
        </w:rPr>
      </w:pPr>
    </w:p>
    <w:sectPr w:rsidR="00133017" w:rsidRPr="0003677B" w:rsidSect="009E4351">
      <w:pgSz w:w="11900" w:h="16840" w:code="127"/>
      <w:pgMar w:top="1440" w:right="1440" w:bottom="1440" w:left="1440" w:header="0" w:footer="6" w:gutter="0"/>
      <w:cols w:space="708"/>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DengXian">
    <w:altName w:val="等线"/>
    <w:panose1 w:val="02010600030101010101"/>
    <w:charset w:val="86"/>
    <w:family w:val="modern"/>
    <w:pitch w:val="fixed"/>
    <w:sig w:usb0="00000001" w:usb1="080E0000" w:usb2="00000010" w:usb3="00000000" w:csb0="00040000" w:csb1="00000000"/>
  </w:font>
  <w:font w:name="Yu Mincho">
    <w:altName w:val="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C3E"/>
    <w:rsid w:val="0003677B"/>
    <w:rsid w:val="0008006B"/>
    <w:rsid w:val="000A0C79"/>
    <w:rsid w:val="000D5E87"/>
    <w:rsid w:val="00133017"/>
    <w:rsid w:val="001E075F"/>
    <w:rsid w:val="00200E50"/>
    <w:rsid w:val="00222042"/>
    <w:rsid w:val="00324ADB"/>
    <w:rsid w:val="00327E43"/>
    <w:rsid w:val="00387B47"/>
    <w:rsid w:val="003D02C9"/>
    <w:rsid w:val="003D5A97"/>
    <w:rsid w:val="003E2EFC"/>
    <w:rsid w:val="004475DB"/>
    <w:rsid w:val="004F4C3E"/>
    <w:rsid w:val="00537140"/>
    <w:rsid w:val="005E45E3"/>
    <w:rsid w:val="005F7A1E"/>
    <w:rsid w:val="00616E15"/>
    <w:rsid w:val="00655369"/>
    <w:rsid w:val="006813D0"/>
    <w:rsid w:val="006A2149"/>
    <w:rsid w:val="00736FD4"/>
    <w:rsid w:val="00837594"/>
    <w:rsid w:val="0085593D"/>
    <w:rsid w:val="00881A61"/>
    <w:rsid w:val="008F68C8"/>
    <w:rsid w:val="009507A3"/>
    <w:rsid w:val="009C4B7D"/>
    <w:rsid w:val="009E4351"/>
    <w:rsid w:val="00A95913"/>
    <w:rsid w:val="00B20152"/>
    <w:rsid w:val="00B44C78"/>
    <w:rsid w:val="00BA624B"/>
    <w:rsid w:val="00BB7D4C"/>
    <w:rsid w:val="00C970F1"/>
    <w:rsid w:val="00CC57FE"/>
    <w:rsid w:val="00D31496"/>
    <w:rsid w:val="00E71A24"/>
    <w:rsid w:val="00E765CF"/>
    <w:rsid w:val="00E769E7"/>
    <w:rsid w:val="00F07229"/>
    <w:rsid w:val="00F15FC4"/>
    <w:rsid w:val="00F523B6"/>
    <w:rsid w:val="00F57C27"/>
  </w:rsids>
  <m:mathPr>
    <m:mathFont m:val="Cambria Math"/>
    <m:brkBin m:val="before"/>
    <m:brkBinSub m:val="--"/>
    <m:smallFrac m:val="0"/>
    <m:dispDef/>
    <m:lMargin m:val="0"/>
    <m:rMargin m:val="0"/>
    <m:defJc m:val="centerGroup"/>
    <m:wrapIndent m:val="1440"/>
    <m:intLim m:val="subSup"/>
    <m:naryLim m:val="undOvr"/>
  </m:mathPr>
  <w:themeFontLang w:val="vi-VN"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3DA42"/>
  <w15:chartTrackingRefBased/>
  <w15:docId w15:val="{4588CA39-8B47-4E3A-8D6F-4EBE9085A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Cs w:val="24"/>
        <w:lang w:val="vi-VN"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4C3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F4C3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F4C3E"/>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F4C3E"/>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F4C3E"/>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4F4C3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F4C3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F4C3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F4C3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4C3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F4C3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F4C3E"/>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F4C3E"/>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4F4C3E"/>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4F4C3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F4C3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F4C3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F4C3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F4C3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4C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4C3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4C3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F4C3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F4C3E"/>
    <w:rPr>
      <w:i/>
      <w:iCs/>
      <w:color w:val="404040" w:themeColor="text1" w:themeTint="BF"/>
    </w:rPr>
  </w:style>
  <w:style w:type="paragraph" w:styleId="ListParagraph">
    <w:name w:val="List Paragraph"/>
    <w:basedOn w:val="Normal"/>
    <w:uiPriority w:val="34"/>
    <w:qFormat/>
    <w:rsid w:val="004F4C3E"/>
    <w:pPr>
      <w:ind w:left="720"/>
      <w:contextualSpacing/>
    </w:pPr>
  </w:style>
  <w:style w:type="character" w:styleId="IntenseEmphasis">
    <w:name w:val="Intense Emphasis"/>
    <w:basedOn w:val="DefaultParagraphFont"/>
    <w:uiPriority w:val="21"/>
    <w:qFormat/>
    <w:rsid w:val="004F4C3E"/>
    <w:rPr>
      <w:i/>
      <w:iCs/>
      <w:color w:val="2F5496" w:themeColor="accent1" w:themeShade="BF"/>
    </w:rPr>
  </w:style>
  <w:style w:type="paragraph" w:styleId="IntenseQuote">
    <w:name w:val="Intense Quote"/>
    <w:basedOn w:val="Normal"/>
    <w:next w:val="Normal"/>
    <w:link w:val="IntenseQuoteChar"/>
    <w:uiPriority w:val="30"/>
    <w:qFormat/>
    <w:rsid w:val="004F4C3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F4C3E"/>
    <w:rPr>
      <w:i/>
      <w:iCs/>
      <w:color w:val="2F5496" w:themeColor="accent1" w:themeShade="BF"/>
    </w:rPr>
  </w:style>
  <w:style w:type="character" w:styleId="IntenseReference">
    <w:name w:val="Intense Reference"/>
    <w:basedOn w:val="DefaultParagraphFont"/>
    <w:uiPriority w:val="32"/>
    <w:qFormat/>
    <w:rsid w:val="004F4C3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1621</Characters>
  <Application>Microsoft Office Word</Application>
  <DocSecurity>0</DocSecurity>
  <Lines>13</Lines>
  <Paragraphs>3</Paragraphs>
  <ScaleCrop>false</ScaleCrop>
  <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2025-10-17T07:22:00Z</dcterms:created>
  <dcterms:modified xsi:type="dcterms:W3CDTF">2025-10-17T07:31:00Z</dcterms:modified>
</cp:coreProperties>
</file>